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00BF" w14:textId="77777777" w:rsidR="00AC170F" w:rsidRDefault="00E35A15" w:rsidP="00BB4583">
      <w:pPr>
        <w:pStyle w:val="Title"/>
      </w:pPr>
      <w:r>
        <w:t>PLACITAS HOMEOWNER’S ASSOCIATION</w:t>
      </w:r>
    </w:p>
    <w:p w14:paraId="664DDB0C" w14:textId="580EFF74" w:rsidR="00560F76" w:rsidRPr="00BB4583" w:rsidRDefault="00AC170F" w:rsidP="00BB4583">
      <w:pPr>
        <w:pStyle w:val="Title"/>
      </w:pPr>
      <w:r>
        <w:tab/>
        <w:t>Minutes of the meeting</w:t>
      </w:r>
      <w:r w:rsidR="00E35A15">
        <w:t xml:space="preserve"> </w:t>
      </w:r>
      <w:r w:rsidR="00F16B7C">
        <w:t>2024</w:t>
      </w:r>
    </w:p>
    <w:p w14:paraId="53D94395" w14:textId="48AF68DF" w:rsidR="00DC5CA9" w:rsidRPr="00E16B6E" w:rsidRDefault="00000000" w:rsidP="00E16B6E">
      <w:pPr>
        <w:pStyle w:val="Details"/>
      </w:pPr>
      <w:sdt>
        <w:sdtPr>
          <w:id w:val="1138923361"/>
          <w:placeholder>
            <w:docPart w:val="0F9250CDF82C460BB36D88C23DD0E7D2"/>
          </w:placeholder>
          <w:showingPlcHdr/>
          <w15:appearance w15:val="hidden"/>
        </w:sdtPr>
        <w:sdtContent>
          <w:r w:rsidR="00E16B6E" w:rsidRPr="00E16B6E">
            <w:rPr>
              <w:rStyle w:val="Emphasis"/>
            </w:rPr>
            <w:t>Date:</w:t>
          </w:r>
        </w:sdtContent>
      </w:sdt>
      <w:r w:rsidR="00E16B6E" w:rsidRPr="00E16B6E">
        <w:t xml:space="preserve"> </w:t>
      </w:r>
      <w:sdt>
        <w:sdtPr>
          <w:id w:val="-1050615190"/>
          <w:placeholder>
            <w:docPart w:val="A13033E53CE6487FAAEAE3C67CA9ABC2"/>
          </w:placeholder>
          <w15:appearance w15:val="hidden"/>
        </w:sdtPr>
        <w:sdtContent>
          <w:r w:rsidR="00E35A15">
            <w:t>2/17/2024</w:t>
          </w:r>
        </w:sdtContent>
      </w:sdt>
    </w:p>
    <w:p w14:paraId="51029E5E" w14:textId="17DB9D47" w:rsidR="00DC5CA9" w:rsidRPr="00E16B6E" w:rsidRDefault="00000000" w:rsidP="00E16B6E">
      <w:pPr>
        <w:pStyle w:val="Details"/>
      </w:pPr>
      <w:sdt>
        <w:sdtPr>
          <w:id w:val="-1581450742"/>
          <w:placeholder>
            <w:docPart w:val="C4A996CE2FD1498E8264FD2AE7B20099"/>
          </w:placeholder>
          <w:showingPlcHdr/>
          <w15:appearance w15:val="hidden"/>
        </w:sdtPr>
        <w:sdtContent>
          <w:r w:rsidR="00E16B6E" w:rsidRPr="00E16B6E">
            <w:rPr>
              <w:rStyle w:val="Emphasis"/>
            </w:rPr>
            <w:t>Time:</w:t>
          </w:r>
        </w:sdtContent>
      </w:sdt>
      <w:r w:rsidR="00E16B6E" w:rsidRPr="00E16B6E">
        <w:t xml:space="preserve"> </w:t>
      </w:r>
      <w:sdt>
        <w:sdtPr>
          <w:id w:val="1450813038"/>
          <w:placeholder>
            <w:docPart w:val="F46FA51E849B4E498DD95CF39BC24D1B"/>
          </w:placeholder>
          <w15:appearance w15:val="hidden"/>
        </w:sdtPr>
        <w:sdtContent>
          <w:r w:rsidR="00E35A15">
            <w:t>10:</w:t>
          </w:r>
          <w:r w:rsidR="00AC170F">
            <w:t>00am</w:t>
          </w:r>
        </w:sdtContent>
      </w:sdt>
    </w:p>
    <w:p w14:paraId="7991C92E" w14:textId="4F3FD47B" w:rsidR="00CA6B4F" w:rsidRDefault="00000000" w:rsidP="00E35A15">
      <w:pPr>
        <w:pStyle w:val="Details"/>
      </w:pPr>
      <w:sdt>
        <w:sdtPr>
          <w:id w:val="-2135779613"/>
          <w:placeholder>
            <w:docPart w:val="E7CBA504BAE24445B429818E343A9C83"/>
          </w:placeholder>
          <w:showingPlcHdr/>
          <w15:appearance w15:val="hidden"/>
        </w:sdtPr>
        <w:sdtContent>
          <w:r w:rsidR="00E16B6E" w:rsidRPr="00E16B6E">
            <w:rPr>
              <w:rStyle w:val="Emphasis"/>
            </w:rPr>
            <w:t>Facilitator:</w:t>
          </w:r>
        </w:sdtContent>
      </w:sdt>
      <w:r w:rsidR="00E35A15">
        <w:t>Dana Squires, President</w:t>
      </w:r>
    </w:p>
    <w:p w14:paraId="5EC7652C" w14:textId="2FF8231C" w:rsidR="00AC170F" w:rsidRDefault="00AC170F" w:rsidP="00E35A15">
      <w:pPr>
        <w:pStyle w:val="Details"/>
      </w:pPr>
      <w:r>
        <w:t>Location:  Placitas Community Senior Center</w:t>
      </w:r>
    </w:p>
    <w:p w14:paraId="5273B891" w14:textId="14ECFFCF" w:rsidR="00CA6B4F" w:rsidRDefault="00E35A15" w:rsidP="00E35A15">
      <w:pPr>
        <w:pStyle w:val="Heading1"/>
      </w:pPr>
      <w:r>
        <w:t>MEMBERS OF BOARD PR</w:t>
      </w:r>
      <w:r w:rsidR="00AC170F">
        <w:t>esent:</w:t>
      </w:r>
    </w:p>
    <w:p w14:paraId="341ACDFF" w14:textId="686D5D50" w:rsidR="00E35A15" w:rsidRDefault="00E35A15" w:rsidP="00E35A15">
      <w:r>
        <w:t xml:space="preserve">Dana Squires, </w:t>
      </w:r>
      <w:r w:rsidR="00365E18">
        <w:t>President; Chris</w:t>
      </w:r>
      <w:r>
        <w:t xml:space="preserve"> Landers, Vice President, Steve Becker, Treasurer, Donna Sass, Secretary</w:t>
      </w:r>
    </w:p>
    <w:p w14:paraId="495DA3F4" w14:textId="68CB747A" w:rsidR="00C50A85" w:rsidRDefault="00E35A15" w:rsidP="00E35A15">
      <w:r>
        <w:t>Evelynne Bartee, Lee Whitaker, Members at Large</w:t>
      </w:r>
      <w:r w:rsidR="00AC170F">
        <w:t>.</w:t>
      </w:r>
    </w:p>
    <w:p w14:paraId="42CDA397" w14:textId="77777777" w:rsidR="00526E4E" w:rsidRDefault="00526E4E" w:rsidP="00E35A15"/>
    <w:p w14:paraId="2181EE83" w14:textId="4BA2498B" w:rsidR="00526E4E" w:rsidRDefault="00526E4E" w:rsidP="00E35A15">
      <w:r>
        <w:t>The board members were introduced.</w:t>
      </w:r>
    </w:p>
    <w:p w14:paraId="22D5B53F" w14:textId="77777777" w:rsidR="00526E4E" w:rsidRDefault="00526E4E" w:rsidP="00E35A15"/>
    <w:p w14:paraId="0784E086" w14:textId="09E03A0A" w:rsidR="00E35A15" w:rsidRDefault="00AC170F" w:rsidP="00E35A15">
      <w:r>
        <w:t>The regular annual meeting was called to order</w:t>
      </w:r>
      <w:r w:rsidR="004C575A">
        <w:t xml:space="preserve"> at 1025</w:t>
      </w:r>
      <w:r w:rsidR="005C6801">
        <w:t xml:space="preserve"> </w:t>
      </w:r>
      <w:r w:rsidR="004C575A">
        <w:t>am</w:t>
      </w:r>
      <w:r>
        <w:t xml:space="preserve"> by Dana Squires</w:t>
      </w:r>
      <w:r w:rsidR="004C575A">
        <w:t>, President.</w:t>
      </w:r>
    </w:p>
    <w:p w14:paraId="51D25548" w14:textId="10A1A848" w:rsidR="00AC170F" w:rsidRDefault="00AC170F" w:rsidP="00AC170F">
      <w:pPr>
        <w:pStyle w:val="ListParagraph"/>
        <w:numPr>
          <w:ilvl w:val="0"/>
          <w:numId w:val="4"/>
        </w:numPr>
      </w:pPr>
      <w:r>
        <w:t xml:space="preserve"> Approval of </w:t>
      </w:r>
      <w:r w:rsidR="0060484F">
        <w:t>meeting minutes</w:t>
      </w:r>
      <w:r>
        <w:t xml:space="preserve"> </w:t>
      </w:r>
      <w:r w:rsidR="003D20BE">
        <w:t xml:space="preserve">from </w:t>
      </w:r>
      <w:r>
        <w:t xml:space="preserve">2023 </w:t>
      </w:r>
      <w:r w:rsidR="00A33FBA">
        <w:t xml:space="preserve">annual HOA meeting. </w:t>
      </w:r>
    </w:p>
    <w:p w14:paraId="23EED974" w14:textId="3CC40D4B" w:rsidR="009C6F72" w:rsidRPr="00431236" w:rsidRDefault="00AC170F" w:rsidP="00431236">
      <w:pPr>
        <w:pStyle w:val="ListParagraph"/>
        <w:numPr>
          <w:ilvl w:val="0"/>
          <w:numId w:val="4"/>
        </w:numPr>
      </w:pPr>
      <w:r>
        <w:t xml:space="preserve">The Agenda for Annual Meeting 2024 </w:t>
      </w:r>
      <w:r w:rsidR="00DF2E19">
        <w:t xml:space="preserve">was </w:t>
      </w:r>
      <w:r>
        <w:t xml:space="preserve">distributed and </w:t>
      </w:r>
      <w:r w:rsidR="00DF731C">
        <w:t>approved.</w:t>
      </w:r>
    </w:p>
    <w:p w14:paraId="36873FDB" w14:textId="70DD153A" w:rsidR="00CA6B4F" w:rsidRDefault="0044165C" w:rsidP="000102B6">
      <w:pPr>
        <w:pStyle w:val="Heading1"/>
      </w:pPr>
      <w:r>
        <w:t>agenda presented to homeowners 2024</w:t>
      </w:r>
    </w:p>
    <w:p w14:paraId="6C84387F" w14:textId="277845AB" w:rsidR="0044165C" w:rsidRDefault="0044165C" w:rsidP="0044165C"/>
    <w:p w14:paraId="00F6E1A5" w14:textId="5FFC1871" w:rsidR="0044165C" w:rsidRDefault="0044165C" w:rsidP="001B7067">
      <w:pPr>
        <w:pStyle w:val="ListParagraph"/>
        <w:numPr>
          <w:ilvl w:val="0"/>
          <w:numId w:val="6"/>
        </w:numPr>
      </w:pPr>
      <w:r>
        <w:t xml:space="preserve">Dana has joined a couple of committees to enhance the living standards of all members in Cedar Creek.  She is volunteering her time to promote </w:t>
      </w:r>
      <w:r w:rsidR="008D57F5">
        <w:t>a healthy</w:t>
      </w:r>
      <w:r>
        <w:t xml:space="preserve"> community.  </w:t>
      </w:r>
    </w:p>
    <w:p w14:paraId="5463BCA2" w14:textId="438B3A2C" w:rsidR="0044165C" w:rsidRDefault="00860693" w:rsidP="001B7067">
      <w:pPr>
        <w:pStyle w:val="ListParagraph"/>
        <w:numPr>
          <w:ilvl w:val="0"/>
          <w:numId w:val="6"/>
        </w:numPr>
      </w:pPr>
      <w:r>
        <w:t xml:space="preserve">Dana </w:t>
      </w:r>
      <w:r w:rsidR="008D57F5">
        <w:t>Squires</w:t>
      </w:r>
      <w:r>
        <w:t xml:space="preserve"> and Steve Becker have done a fabulous job of updating the website for Cedar Creek association.  Please feel free to look at the updates.  Any postings which wish to be presented are directed to Dana for approval.  </w:t>
      </w:r>
    </w:p>
    <w:p w14:paraId="77313002" w14:textId="2AEDAFCC" w:rsidR="0044165C" w:rsidRDefault="0044165C" w:rsidP="001B7067">
      <w:pPr>
        <w:pStyle w:val="ListParagraph"/>
        <w:numPr>
          <w:ilvl w:val="0"/>
          <w:numId w:val="6"/>
        </w:numPr>
      </w:pPr>
      <w:r>
        <w:t>Da</w:t>
      </w:r>
      <w:r w:rsidR="006304F5">
        <w:t>na</w:t>
      </w:r>
      <w:r>
        <w:t xml:space="preserve"> provided</w:t>
      </w:r>
      <w:r w:rsidR="00DF731C">
        <w:t xml:space="preserve"> information</w:t>
      </w:r>
      <w:r>
        <w:t xml:space="preserve"> regarding Buffalo Tract and mining interest.  There are no plans currently or in the future for that to occur.  Many rumors are falsely presented via social media and gossip.</w:t>
      </w:r>
    </w:p>
    <w:p w14:paraId="642FAB77" w14:textId="2C7BFDA8" w:rsidR="00785A6B" w:rsidRDefault="00DF731C" w:rsidP="001B7067">
      <w:pPr>
        <w:pStyle w:val="ListParagraph"/>
        <w:numPr>
          <w:ilvl w:val="0"/>
          <w:numId w:val="6"/>
        </w:numPr>
      </w:pPr>
      <w:r>
        <w:t xml:space="preserve">The same </w:t>
      </w:r>
      <w:r w:rsidR="005528A3">
        <w:t xml:space="preserve">is true </w:t>
      </w:r>
      <w:r w:rsidR="00115561">
        <w:t xml:space="preserve">for </w:t>
      </w:r>
      <w:r w:rsidR="006A0DE6">
        <w:t>the future</w:t>
      </w:r>
      <w:r>
        <w:t xml:space="preserve"> expansion of a road to extend through Placitas to 1-25 or I-40.  This land belongs to BLM and Federal Wildness.  The government</w:t>
      </w:r>
      <w:r w:rsidR="0099045F">
        <w:t xml:space="preserve">, both state and </w:t>
      </w:r>
      <w:r w:rsidR="00115561">
        <w:t>federal, will</w:t>
      </w:r>
      <w:r>
        <w:t xml:space="preserve"> not allow heavy equipment in the area.  It is against federal laws.  </w:t>
      </w:r>
    </w:p>
    <w:p w14:paraId="36CE4122" w14:textId="79311BD0" w:rsidR="00860693" w:rsidRDefault="00785A6B" w:rsidP="005C6801">
      <w:pPr>
        <w:pStyle w:val="ListParagraph"/>
        <w:numPr>
          <w:ilvl w:val="0"/>
          <w:numId w:val="6"/>
        </w:numPr>
      </w:pPr>
      <w:r>
        <w:t xml:space="preserve">It is </w:t>
      </w:r>
      <w:r w:rsidR="00860693">
        <w:t>proposed</w:t>
      </w:r>
      <w:r>
        <w:t xml:space="preserve"> that a bike lane be</w:t>
      </w:r>
      <w:r w:rsidR="009016EF">
        <w:t xml:space="preserve"> </w:t>
      </w:r>
      <w:r>
        <w:t xml:space="preserve">installed on 165 in the future. </w:t>
      </w:r>
    </w:p>
    <w:p w14:paraId="146B9618" w14:textId="77777777" w:rsidR="00365E18" w:rsidRPr="00CA6B4F" w:rsidRDefault="00365E18" w:rsidP="00365E18"/>
    <w:p w14:paraId="4D4BA466" w14:textId="77777777" w:rsidR="00860693" w:rsidRPr="00785A6B" w:rsidRDefault="00860693" w:rsidP="0044165C"/>
    <w:p w14:paraId="3AF1FF54" w14:textId="77777777" w:rsidR="0044165C" w:rsidRPr="0044165C" w:rsidRDefault="0044165C" w:rsidP="0044165C"/>
    <w:p w14:paraId="1709BE34" w14:textId="6A69F4DD" w:rsidR="00161502" w:rsidRPr="00CA6B4F" w:rsidRDefault="00161502" w:rsidP="00161502">
      <w:pPr>
        <w:pStyle w:val="Heading1"/>
      </w:pPr>
      <w:r>
        <w:t>treas</w:t>
      </w:r>
      <w:r w:rsidR="00A6268A">
        <w:t>urers report</w:t>
      </w:r>
    </w:p>
    <w:p w14:paraId="7DA990CB" w14:textId="561566C4" w:rsidR="00CA6B4F" w:rsidRDefault="00AC170F" w:rsidP="001B7067">
      <w:pPr>
        <w:pStyle w:val="ListParagraph"/>
        <w:numPr>
          <w:ilvl w:val="0"/>
          <w:numId w:val="5"/>
        </w:numPr>
      </w:pPr>
      <w:r>
        <w:t>The Finance Report was provided and distri</w:t>
      </w:r>
      <w:r w:rsidR="00CC77C1">
        <w:t>buted t</w:t>
      </w:r>
      <w:r>
        <w:t xml:space="preserve">o members of the community present at </w:t>
      </w:r>
      <w:r w:rsidR="00161502">
        <w:t>the meeting</w:t>
      </w:r>
      <w:r>
        <w:t>.</w:t>
      </w:r>
      <w:r w:rsidR="0048066F" w:rsidRPr="0048066F">
        <w:t xml:space="preserve"> </w:t>
      </w:r>
      <w:r w:rsidR="0073787B">
        <w:t>Steve Becker discussed items of expenditures, balance remaining, membership fees and due dates.</w:t>
      </w:r>
    </w:p>
    <w:p w14:paraId="7E1E6ED5" w14:textId="6A018E56" w:rsidR="0073787B" w:rsidRDefault="00161502" w:rsidP="001B7067">
      <w:pPr>
        <w:pStyle w:val="ListParagraph"/>
        <w:numPr>
          <w:ilvl w:val="0"/>
          <w:numId w:val="5"/>
        </w:numPr>
      </w:pPr>
      <w:r>
        <w:t>Ther</w:t>
      </w:r>
      <w:r w:rsidR="0073787B">
        <w:t>e was discussion regarding donations to support our Placitas community.</w:t>
      </w:r>
    </w:p>
    <w:p w14:paraId="73C153A7" w14:textId="6B218703" w:rsidR="0073787B" w:rsidRDefault="0073787B" w:rsidP="001B7067">
      <w:pPr>
        <w:pStyle w:val="ListParagraph"/>
        <w:numPr>
          <w:ilvl w:val="0"/>
          <w:numId w:val="5"/>
        </w:numPr>
      </w:pPr>
      <w:r>
        <w:t>It was agreed</w:t>
      </w:r>
      <w:r w:rsidR="00E32EB5">
        <w:t xml:space="preserve"> and approved that</w:t>
      </w:r>
      <w:r>
        <w:t xml:space="preserve"> Cedar Creek Association would contribute to Placitas Fire Department and Casa Rosa Food Bank each a </w:t>
      </w:r>
      <w:r w:rsidR="00CC77C1">
        <w:t>one-time</w:t>
      </w:r>
      <w:r>
        <w:t xml:space="preserve"> donation in the amount of $100.00 each.</w:t>
      </w:r>
    </w:p>
    <w:p w14:paraId="15C15A64" w14:textId="7EC95614" w:rsidR="00FC3589" w:rsidRDefault="0073787B" w:rsidP="001B7067">
      <w:pPr>
        <w:pStyle w:val="ListParagraph"/>
        <w:numPr>
          <w:ilvl w:val="0"/>
          <w:numId w:val="5"/>
        </w:numPr>
      </w:pPr>
      <w:r>
        <w:t>A discussion was brought forward regarding the current Association fees.  The specifics were regarding the current dues.  There has not been a due increase in multiple years.  No plans ha</w:t>
      </w:r>
      <w:r w:rsidR="00134175">
        <w:t>ve been put in place to make a fee increase.  There is sufficient remaining balance for expenses currently.</w:t>
      </w:r>
    </w:p>
    <w:p w14:paraId="01DEF4B1" w14:textId="006E2F0E" w:rsidR="00134175" w:rsidRDefault="00134175" w:rsidP="001B7067">
      <w:pPr>
        <w:pStyle w:val="ListParagraph"/>
        <w:numPr>
          <w:ilvl w:val="0"/>
          <w:numId w:val="5"/>
        </w:numPr>
      </w:pPr>
      <w:r>
        <w:t xml:space="preserve">There will be an expense upcoming to repair, maintenance and possible replacement to wood structure to Cedar Creek entrance sign.  Steve Becker will obtain quotes </w:t>
      </w:r>
      <w:r w:rsidR="00FC3589">
        <w:t>from</w:t>
      </w:r>
      <w:r>
        <w:t xml:space="preserve"> contractors to select the highest quality at a reasonable price.  </w:t>
      </w:r>
    </w:p>
    <w:p w14:paraId="732564DD" w14:textId="524552D6" w:rsidR="0073787B" w:rsidRPr="0048066F" w:rsidRDefault="00134175" w:rsidP="001B7067">
      <w:pPr>
        <w:pStyle w:val="ListParagraph"/>
        <w:numPr>
          <w:ilvl w:val="0"/>
          <w:numId w:val="5"/>
        </w:numPr>
      </w:pPr>
      <w:r>
        <w:t xml:space="preserve">Suggestions were introduced to place the remaining balance of funds available into a CD or Money market account.  All members approved the agenda item leaving the final decision to the </w:t>
      </w:r>
      <w:r w:rsidR="00365E18">
        <w:t>board’s</w:t>
      </w:r>
      <w:r>
        <w:t xml:space="preserve"> approval.</w:t>
      </w:r>
    </w:p>
    <w:sdt>
      <w:sdtPr>
        <w:rPr>
          <w:rFonts w:eastAsiaTheme="minorEastAsia" w:cstheme="minorBidi"/>
          <w:b w:val="0"/>
          <w:caps w:val="0"/>
          <w:color w:val="404040" w:themeColor="text1" w:themeTint="BF"/>
          <w:spacing w:val="0"/>
          <w:sz w:val="20"/>
          <w:szCs w:val="20"/>
        </w:rPr>
        <w:id w:val="1948419848"/>
        <w:placeholder>
          <w:docPart w:val="D78F61F53F83483E97F20C0990226C09"/>
        </w:placeholder>
        <w15:appearance w15:val="hidden"/>
      </w:sdtPr>
      <w:sdtContent>
        <w:p w14:paraId="3E7C4B41" w14:textId="77777777" w:rsidR="00134175" w:rsidRDefault="00134175" w:rsidP="006E1F2F">
          <w:pPr>
            <w:pStyle w:val="Heading1"/>
          </w:pPr>
          <w:r>
            <w:t>acc report</w:t>
          </w:r>
        </w:p>
        <w:p w14:paraId="6F519179" w14:textId="0A0103CC" w:rsidR="00134175" w:rsidRDefault="00134175" w:rsidP="006E1F2F">
          <w:r>
            <w:t>Presented by Chris Landers.</w:t>
          </w:r>
        </w:p>
        <w:p w14:paraId="2DAE6FB7" w14:textId="6EA99B06" w:rsidR="00134175" w:rsidRDefault="00134175" w:rsidP="006E1F2F"/>
        <w:p w14:paraId="7BAD2891" w14:textId="6494600F" w:rsidR="00134175" w:rsidRDefault="00134175" w:rsidP="006E1F2F">
          <w:r>
            <w:t xml:space="preserve">Items of </w:t>
          </w:r>
          <w:r w:rsidR="00F45FDB">
            <w:t>concern</w:t>
          </w:r>
          <w:r>
            <w:t xml:space="preserve"> have been </w:t>
          </w:r>
          <w:r w:rsidR="00F45FDB">
            <w:t>addressed:</w:t>
          </w:r>
        </w:p>
        <w:p w14:paraId="2B361277" w14:textId="546F321A" w:rsidR="00F45FDB" w:rsidRDefault="00F45FDB" w:rsidP="006E1F2F"/>
        <w:p w14:paraId="48E1E53D" w14:textId="09E8118F" w:rsidR="00F45FDB" w:rsidRDefault="00F45FDB" w:rsidP="006E1F2F">
          <w:pPr>
            <w:pStyle w:val="ListParagraph"/>
            <w:numPr>
              <w:ilvl w:val="0"/>
              <w:numId w:val="7"/>
            </w:numPr>
          </w:pPr>
          <w:r>
            <w:t xml:space="preserve">Violations have been resolved regarding RV, Trailers, and Dumpsters.  </w:t>
          </w:r>
        </w:p>
        <w:p w14:paraId="6F195D15" w14:textId="23CC7CDE" w:rsidR="00F45FDB" w:rsidRDefault="00F45FDB" w:rsidP="006E1F2F">
          <w:pPr>
            <w:pStyle w:val="ListParagraph"/>
            <w:numPr>
              <w:ilvl w:val="0"/>
              <w:numId w:val="7"/>
            </w:numPr>
          </w:pPr>
          <w:r>
            <w:t>Any future infractions will be addressed to a renter, property manager, and homeowner.  Fines will be assessed to the homeowner until compliance with the covenants.</w:t>
          </w:r>
        </w:p>
        <w:p w14:paraId="2CE08E95" w14:textId="42A2FB4A" w:rsidR="00F45FDB" w:rsidRDefault="00F45FDB" w:rsidP="006E1F2F">
          <w:pPr>
            <w:pStyle w:val="ListParagraph"/>
            <w:numPr>
              <w:ilvl w:val="0"/>
              <w:numId w:val="7"/>
            </w:numPr>
          </w:pPr>
          <w:r>
            <w:t xml:space="preserve">Potholes in the mailbox area are being repaired by Sandoval County.  It may be a recurring event.  The area has a sink hole which may need to be refilled at a future date. </w:t>
          </w:r>
        </w:p>
        <w:p w14:paraId="69224FE4" w14:textId="152E00BB" w:rsidR="00E7698E" w:rsidRPr="00CA6B4F" w:rsidRDefault="006319CD" w:rsidP="006E1F2F">
          <w:pPr>
            <w:pStyle w:val="ListParagraph"/>
            <w:numPr>
              <w:ilvl w:val="0"/>
              <w:numId w:val="7"/>
            </w:numPr>
          </w:pPr>
          <w:r>
            <w:t>The community</w:t>
          </w:r>
          <w:r w:rsidR="00F45FDB">
            <w:t xml:space="preserve"> board at the </w:t>
          </w:r>
          <w:r w:rsidR="00C90250">
            <w:t>mailbox</w:t>
          </w:r>
          <w:r w:rsidR="00F45FDB">
            <w:t xml:space="preserve"> was broken by another citizen in Cedar Creek.  The lock mechanism has been repaired.  The lock has been replaced.  Board members have keys to access. Please contact any of the members of the board for approval of and entrance </w:t>
          </w:r>
          <w:r w:rsidR="00E7698E">
            <w:t>onto</w:t>
          </w:r>
          <w:r w:rsidR="00F45FDB">
            <w:t xml:space="preserve"> the board for </w:t>
          </w:r>
          <w:r w:rsidR="0044165C">
            <w:t xml:space="preserve">advertising of events appropriate for Placitas.  </w:t>
          </w:r>
        </w:p>
        <w:p w14:paraId="742E8F51" w14:textId="77777777" w:rsidR="005023CB" w:rsidRDefault="005023CB" w:rsidP="006E1F2F"/>
        <w:p w14:paraId="19EF9377" w14:textId="77777777" w:rsidR="00365E18" w:rsidRDefault="00365E18" w:rsidP="009819D0">
          <w:pPr>
            <w:jc w:val="center"/>
            <w:rPr>
              <w:sz w:val="28"/>
              <w:szCs w:val="28"/>
            </w:rPr>
          </w:pPr>
          <w:r w:rsidRPr="00DF731C">
            <w:rPr>
              <w:sz w:val="28"/>
              <w:szCs w:val="28"/>
            </w:rPr>
            <w:t>CONSIDERATION OF OPEN ISSUES:</w:t>
          </w:r>
        </w:p>
        <w:p w14:paraId="411F4488" w14:textId="77777777" w:rsidR="006E1F2F" w:rsidRDefault="005830B6" w:rsidP="006E1F2F">
          <w:pPr>
            <w:pStyle w:val="ListParagraph"/>
            <w:numPr>
              <w:ilvl w:val="0"/>
              <w:numId w:val="10"/>
            </w:numPr>
          </w:pPr>
          <w:r w:rsidRPr="007379BF">
            <w:t>Consider having a community wide garage sale.  No approval regarding concerns of traffic and incoming people</w:t>
          </w:r>
          <w:r>
            <w:t xml:space="preserve"> </w:t>
          </w:r>
          <w:r w:rsidR="00A01F45">
            <w:t>with ulterior motive.</w:t>
          </w:r>
        </w:p>
        <w:p w14:paraId="5751D740" w14:textId="74BD1380" w:rsidR="00365E18" w:rsidRPr="007379BF" w:rsidRDefault="00365E18" w:rsidP="006E1F2F">
          <w:pPr>
            <w:pStyle w:val="ListParagraph"/>
            <w:numPr>
              <w:ilvl w:val="0"/>
              <w:numId w:val="10"/>
            </w:numPr>
          </w:pPr>
          <w:r w:rsidRPr="007379BF">
            <w:t xml:space="preserve">Fire evacuation routes.  Fire chief with suggestions of triage in evacuation </w:t>
          </w:r>
          <w:r w:rsidR="00431236">
            <w:t xml:space="preserve">with </w:t>
          </w:r>
          <w:r w:rsidRPr="007379BF">
            <w:t>emergency situations.  One member of Cedar Creek presented information from a prior meeting he attended.  He suggested the board members meet with the current fire administration to prepare and plan in the event of a massive casualty.</w:t>
          </w:r>
        </w:p>
        <w:p w14:paraId="79BBA350" w14:textId="677DEFE8" w:rsidR="00365E18" w:rsidRPr="00F44524" w:rsidRDefault="00365E18" w:rsidP="00F44524">
          <w:pPr>
            <w:pStyle w:val="ListParagraph"/>
            <w:ind w:left="2160"/>
            <w:rPr>
              <w:sz w:val="24"/>
              <w:szCs w:val="24"/>
            </w:rPr>
          </w:pPr>
          <w:r w:rsidRPr="007379BF">
            <w:lastRenderedPageBreak/>
            <w:t>New Mexico has been in multiple extensive fire situations in the past.  This is an important issue to ad</w:t>
          </w:r>
          <w:r w:rsidR="005830B6">
            <w:t>dress.</w:t>
          </w:r>
        </w:p>
        <w:p w14:paraId="2E7537F0" w14:textId="77777777" w:rsidR="00365E18" w:rsidRPr="005754DF" w:rsidRDefault="00365E18" w:rsidP="006E1F2F"/>
        <w:p w14:paraId="61EFC009" w14:textId="6089CF9D" w:rsidR="00365E18" w:rsidRPr="005754DF" w:rsidRDefault="00365E18" w:rsidP="00F44524">
          <w:pPr>
            <w:pStyle w:val="ListParagraph"/>
            <w:numPr>
              <w:ilvl w:val="0"/>
              <w:numId w:val="11"/>
            </w:numPr>
          </w:pPr>
          <w:r w:rsidRPr="005754DF">
            <w:t>Water shortage in the Placitas area.  Everyone can play a role in water conservation.  Many new homes are being built with more residents using more resources.</w:t>
          </w:r>
          <w:r w:rsidR="00540455">
            <w:t xml:space="preserve"> </w:t>
          </w:r>
          <w:r w:rsidRPr="005754DF">
            <w:t xml:space="preserve"> More homes will require future planning for traffic patterns on 165 and water access</w:t>
          </w:r>
          <w:r w:rsidRPr="00F44524">
            <w:rPr>
              <w:sz w:val="24"/>
              <w:szCs w:val="24"/>
            </w:rPr>
            <w:t xml:space="preserve">. </w:t>
          </w:r>
          <w:r>
            <w:t xml:space="preserve">Any specific water issues and wells within Cedar Creek management may be directed to the Cedar Creek Water Coop Board members. </w:t>
          </w:r>
        </w:p>
        <w:p w14:paraId="31CFE153" w14:textId="77777777" w:rsidR="005023CB" w:rsidRPr="00284887" w:rsidRDefault="00000000" w:rsidP="006E1F2F"/>
      </w:sdtContent>
    </w:sdt>
    <w:p w14:paraId="1B2E6824" w14:textId="77777777" w:rsidR="00CA6B4F" w:rsidRPr="00F31F51" w:rsidRDefault="00000000" w:rsidP="00F31F51">
      <w:pPr>
        <w:pStyle w:val="Heading1"/>
      </w:pPr>
      <w:sdt>
        <w:sdtPr>
          <w:alias w:val="Announcements:"/>
          <w:tag w:val="Announcements:"/>
          <w:id w:val="-2057226293"/>
          <w:placeholder>
            <w:docPart w:val="DD3F42DA07954AF2B5E5D333DE341448"/>
          </w:placeholder>
          <w:temporary/>
          <w:showingPlcHdr/>
          <w15:appearance w15:val="hidden"/>
        </w:sdtPr>
        <w:sdtContent>
          <w:r w:rsidR="00CA6B4F" w:rsidRPr="00F31F51">
            <w:t>Announcements</w:t>
          </w:r>
        </w:sdtContent>
      </w:sdt>
    </w:p>
    <w:p w14:paraId="1B7D65BF" w14:textId="14A20E70" w:rsidR="00C7042B" w:rsidRPr="00CA6B4F" w:rsidRDefault="008D6F0D" w:rsidP="00CA6B4F">
      <w:pPr>
        <w:rPr>
          <w:color w:val="000000" w:themeColor="text1"/>
        </w:rPr>
      </w:pPr>
      <w:r>
        <w:rPr>
          <w:color w:val="000000" w:themeColor="text1"/>
        </w:rPr>
        <w:t>There will be a members gathering provided by the Cedar Creek association at the Landers residence on M</w:t>
      </w:r>
      <w:r w:rsidR="006F7A6D">
        <w:rPr>
          <w:color w:val="000000" w:themeColor="text1"/>
        </w:rPr>
        <w:t>ay 5, 2024.  All of Cedar Creek is please asks to attend.  It is a great opportunity to meet your neig</w:t>
      </w:r>
      <w:r w:rsidR="0079041F">
        <w:rPr>
          <w:color w:val="000000" w:themeColor="text1"/>
        </w:rPr>
        <w:t xml:space="preserve">hbors.  We encourage everyone to enjoy the outdoors on their back </w:t>
      </w:r>
      <w:r w:rsidR="00540455">
        <w:rPr>
          <w:color w:val="000000" w:themeColor="text1"/>
        </w:rPr>
        <w:t>patio,</w:t>
      </w:r>
      <w:r w:rsidR="0079041F">
        <w:rPr>
          <w:color w:val="000000" w:themeColor="text1"/>
        </w:rPr>
        <w:t xml:space="preserve"> which is an excellent</w:t>
      </w:r>
      <w:r w:rsidR="00C7042B">
        <w:rPr>
          <w:color w:val="000000" w:themeColor="text1"/>
        </w:rPr>
        <w:t xml:space="preserve"> entertaining space.</w:t>
      </w:r>
    </w:p>
    <w:p w14:paraId="35BF4CCF" w14:textId="278C59D9" w:rsidR="00DE3A9B" w:rsidRDefault="00774FA1" w:rsidP="00774FA1">
      <w:pPr>
        <w:pStyle w:val="Heading1"/>
      </w:pPr>
      <w:r w:rsidRPr="00D16D6F">
        <w:rPr>
          <w:sz w:val="20"/>
          <w:szCs w:val="20"/>
        </w:rPr>
        <w:t xml:space="preserve">The meeting was adjourned at </w:t>
      </w:r>
      <w:r w:rsidR="005023CB" w:rsidRPr="00D16D6F">
        <w:rPr>
          <w:sz w:val="20"/>
          <w:szCs w:val="20"/>
        </w:rPr>
        <w:t>11:10am by Dana Squires</w:t>
      </w:r>
      <w:r w:rsidR="005023CB">
        <w:t xml:space="preserve">. </w:t>
      </w:r>
    </w:p>
    <w:p w14:paraId="06F26C22" w14:textId="77777777" w:rsidR="0001626D" w:rsidRDefault="00DE3A9B" w:rsidP="000102B6">
      <w:r>
        <w:t xml:space="preserve"> </w:t>
      </w:r>
    </w:p>
    <w:p w14:paraId="65EC8A3E" w14:textId="5456011F" w:rsidR="00B65FBA" w:rsidRDefault="00B65FBA" w:rsidP="000102B6">
      <w:r>
        <w:t>Minutes submitted by Donna Sass, Secretary</w:t>
      </w:r>
    </w:p>
    <w:p w14:paraId="7D8CAE7F" w14:textId="65BFB254" w:rsidR="00B65FBA" w:rsidRPr="00A448C1" w:rsidRDefault="00A202EA" w:rsidP="000102B6">
      <w:r>
        <w:t>Minutes approved by Dana Squires, Pre</w:t>
      </w:r>
      <w:r w:rsidR="00B70A9C">
        <w:t xml:space="preserve">sident </w:t>
      </w:r>
    </w:p>
    <w:sectPr w:rsidR="00B65FBA" w:rsidRPr="00A448C1" w:rsidSect="008B4FB8">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ADFC" w14:textId="77777777" w:rsidR="00355BB2" w:rsidRDefault="00355BB2">
      <w:pPr>
        <w:spacing w:after="0" w:line="240" w:lineRule="auto"/>
      </w:pPr>
      <w:r>
        <w:separator/>
      </w:r>
    </w:p>
  </w:endnote>
  <w:endnote w:type="continuationSeparator" w:id="0">
    <w:p w14:paraId="1395A6CE" w14:textId="77777777" w:rsidR="00355BB2" w:rsidRDefault="0035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A39B" w14:textId="77777777" w:rsidR="0001626D" w:rsidRPr="00544235" w:rsidRDefault="00DA4A43">
    <w:pPr>
      <w:pStyle w:val="Footer"/>
      <w:rPr>
        <w:color w:val="44546A" w:themeColor="text2"/>
      </w:rPr>
    </w:pPr>
    <w:r w:rsidRPr="00544235">
      <w:rPr>
        <w:color w:val="44546A" w:themeColor="text2"/>
      </w:rPr>
      <w:fldChar w:fldCharType="begin"/>
    </w:r>
    <w:r w:rsidRPr="00544235">
      <w:rPr>
        <w:color w:val="44546A" w:themeColor="text2"/>
      </w:rPr>
      <w:instrText xml:space="preserve"> PAGE   \* MERGEFORMAT </w:instrText>
    </w:r>
    <w:r w:rsidRPr="00544235">
      <w:rPr>
        <w:color w:val="44546A" w:themeColor="text2"/>
      </w:rPr>
      <w:fldChar w:fldCharType="separate"/>
    </w:r>
    <w:r w:rsidR="00DF3520">
      <w:rPr>
        <w:noProof/>
        <w:color w:val="44546A" w:themeColor="text2"/>
      </w:rPr>
      <w:t>2</w:t>
    </w:r>
    <w:r w:rsidRPr="00544235">
      <w:rPr>
        <w:noProof/>
        <w:color w:val="44546A"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79E3" w14:textId="77777777" w:rsidR="00355BB2" w:rsidRDefault="00355BB2">
      <w:pPr>
        <w:spacing w:after="0" w:line="240" w:lineRule="auto"/>
      </w:pPr>
      <w:r>
        <w:separator/>
      </w:r>
    </w:p>
  </w:footnote>
  <w:footnote w:type="continuationSeparator" w:id="0">
    <w:p w14:paraId="080223AB" w14:textId="77777777" w:rsidR="00355BB2" w:rsidRDefault="00355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65F3" w14:textId="77777777" w:rsidR="00D74DBF" w:rsidRDefault="00961A6A" w:rsidP="00D74DBF">
    <w:pPr>
      <w:pStyle w:val="Header"/>
      <w:jc w:val="right"/>
    </w:pPr>
    <w:r>
      <w:rPr>
        <w:noProof/>
      </w:rPr>
      <mc:AlternateContent>
        <mc:Choice Requires="wpg">
          <w:drawing>
            <wp:anchor distT="0" distB="0" distL="114300" distR="114300" simplePos="0" relativeHeight="251722752" behindDoc="0" locked="1" layoutInCell="1" allowOverlap="1" wp14:anchorId="0E79D226" wp14:editId="727FA397">
              <wp:simplePos x="0" y="0"/>
              <wp:positionH relativeFrom="column">
                <wp:posOffset>-693420</wp:posOffset>
              </wp:positionH>
              <wp:positionV relativeFrom="paragraph">
                <wp:posOffset>-449580</wp:posOffset>
              </wp:positionV>
              <wp:extent cx="7827264" cy="10058400"/>
              <wp:effectExtent l="0" t="0" r="2540" b="5715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7264" cy="10058400"/>
                        <a:chOff x="38100" y="0"/>
                        <a:chExt cx="7825740" cy="10058400"/>
                      </a:xfrm>
                    </wpg:grpSpPr>
                    <wps:wsp>
                      <wps:cNvPr id="421753105" name="Rectangle 2"/>
                      <wps:cNvSpPr/>
                      <wps:spPr>
                        <a:xfrm>
                          <a:off x="38100" y="0"/>
                          <a:ext cx="7767588" cy="45720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998866" name="Rectangle 7"/>
                      <wps:cNvSpPr/>
                      <wps:spPr>
                        <a:xfrm>
                          <a:off x="1005840" y="9601200"/>
                          <a:ext cx="6858000" cy="45720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8"/>
                      <wps:cNvSpPr/>
                      <wps:spPr>
                        <a:xfrm>
                          <a:off x="7391400" y="53340"/>
                          <a:ext cx="350952" cy="350952"/>
                        </a:xfrm>
                        <a:prstGeom prst="ellips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8"/>
                      <wps:cNvSpPr/>
                      <wps:spPr>
                        <a:xfrm>
                          <a:off x="6995160" y="53340"/>
                          <a:ext cx="350952" cy="350952"/>
                        </a:xfrm>
                        <a:prstGeom prst="ellips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8">
                        <a:extLst>
                          <a:ext uri="{C183D7F6-B498-43B3-948B-1728B52AA6E4}">
                            <adec:decorative xmlns:adec="http://schemas.microsoft.com/office/drawing/2017/decorative" val="1"/>
                          </a:ext>
                        </a:extLst>
                      </wps:cNvPr>
                      <wps:cNvSpPr/>
                      <wps:spPr>
                        <a:xfrm>
                          <a:off x="6591300" y="45720"/>
                          <a:ext cx="350952" cy="350952"/>
                        </a:xfrm>
                        <a:prstGeom prst="ellips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7"/>
                      <wps:cNvSpPr/>
                      <wps:spPr>
                        <a:xfrm>
                          <a:off x="45720" y="9593580"/>
                          <a:ext cx="999460" cy="4572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1"/>
                      <wps:cNvSpPr>
                        <a:spLocks noChangeAspect="1"/>
                      </wps:cNvSpPr>
                      <wps:spPr>
                        <a:xfrm>
                          <a:off x="789940" y="9659620"/>
                          <a:ext cx="393700" cy="394451"/>
                        </a:xfrm>
                        <a:prstGeom prst="ellipse">
                          <a:avLst/>
                        </a:prstGeom>
                        <a:solidFill>
                          <a:schemeClr val="accent4">
                            <a:lumMod val="75000"/>
                          </a:schemeClr>
                        </a:solidFill>
                        <a:ln w="10160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8D7E41C" id="Group 1" o:spid="_x0000_s1026" alt="&quot;&quot;" style="position:absolute;margin-left:-54.6pt;margin-top:-35.4pt;width:616.3pt;height:11in;z-index:251722752;mso-width-relative:margin" coordorigin="381" coordsize="78257,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">
              <v:rect id="Rectangle 2" o:spid="_x0000_s1027" style="position:absolute;left:381;width:7767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" fillcolor="#3280a1 [2407]" stroked="f" strokeweight="1pt"/>
              <v:rect id="Rectangle 7" o:spid="_x0000_s1028" style="position:absolute;left:10058;top:96012;width:6858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" fillcolor="#3280a1 [2407]" stroked="f" strokeweight="1pt"/>
              <v:oval id="Oval 8" o:spid="_x0000_s1029" style="position:absolute;left:73914;top:533;width:3509;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" fillcolor="#d45c15 [2406]" stroked="f" strokeweight="1pt">
                <v:stroke joinstyle="miter"/>
              </v:oval>
              <v:oval id="Oval 8" o:spid="_x0000_s1030" style="position:absolute;left:69951;top:533;width:3510;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" fillcolor="#d45c15 [2406]" stroked="f" strokeweight="1pt">
                <v:stroke joinstyle="miter"/>
              </v:oval>
              <v:oval id="Oval 8" o:spid="_x0000_s1031" alt="&quot;&quot;" style="position:absolute;left:65913;top:457;width:3509;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" fillcolor="#d45c15 [2406]" stroked="f" strokeweight="1pt">
                <v:stroke joinstyle="miter"/>
              </v:oval>
              <v:rect id="Rectangle 7" o:spid="_x0000_s1032" style="position:absolute;left:457;top:95935;width:999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" fillcolor="#f4b793 [1942]" stroked="f" strokeweight="1pt"/>
              <v:oval id="Oval 1" o:spid="_x0000_s1033" style="position:absolute;left:7899;top:96596;width:3937;height:3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" fillcolor="#3280a1 [2407]" strokecolor="#d45c15 [2406]" strokeweight="8pt">
                <v:stroke joinstyle="miter"/>
                <v:path arrowok="t"/>
                <o:lock v:ext="edit" aspectratio="t"/>
              </v:oval>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6744" w14:textId="77777777" w:rsidR="00281FF8" w:rsidRDefault="00961A6A">
    <w:pPr>
      <w:pStyle w:val="Header"/>
    </w:pPr>
    <w:r w:rsidRPr="00961A6A">
      <w:rPr>
        <w:noProof/>
      </w:rPr>
      <mc:AlternateContent>
        <mc:Choice Requires="wpg">
          <w:drawing>
            <wp:anchor distT="0" distB="0" distL="114300" distR="114300" simplePos="0" relativeHeight="251724800" behindDoc="0" locked="1" layoutInCell="1" allowOverlap="1" wp14:anchorId="25B3C301" wp14:editId="7C4CCD9C">
              <wp:simplePos x="0" y="0"/>
              <wp:positionH relativeFrom="column">
                <wp:posOffset>-688975</wp:posOffset>
              </wp:positionH>
              <wp:positionV relativeFrom="paragraph">
                <wp:posOffset>-464185</wp:posOffset>
              </wp:positionV>
              <wp:extent cx="7781544" cy="10076688"/>
              <wp:effectExtent l="0" t="0" r="0" b="1270"/>
              <wp:wrapNone/>
              <wp:docPr id="5"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544" cy="10076688"/>
                        <a:chOff x="0" y="0"/>
                        <a:chExt cx="7779386" cy="10073323"/>
                      </a:xfrm>
                    </wpg:grpSpPr>
                    <wps:wsp>
                      <wps:cNvPr id="7" name="Rectangle 7"/>
                      <wps:cNvSpPr/>
                      <wps:spPr>
                        <a:xfrm>
                          <a:off x="3810" y="4762"/>
                          <a:ext cx="7772400" cy="189357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409565" y="686752"/>
                          <a:ext cx="1692275" cy="121094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0"/>
                          <a:ext cx="6064250" cy="690562"/>
                        </a:xfrm>
                        <a:custGeom>
                          <a:avLst/>
                          <a:gdLst>
                            <a:gd name="connsiteX0" fmla="*/ 0 w 6064250"/>
                            <a:gd name="connsiteY0" fmla="*/ 0 h 690562"/>
                            <a:gd name="connsiteX1" fmla="*/ 6064250 w 6064250"/>
                            <a:gd name="connsiteY1" fmla="*/ 0 h 690562"/>
                            <a:gd name="connsiteX2" fmla="*/ 6064250 w 6064250"/>
                            <a:gd name="connsiteY2" fmla="*/ 690562 h 690562"/>
                            <a:gd name="connsiteX3" fmla="*/ 0 w 6064250"/>
                            <a:gd name="connsiteY3" fmla="*/ 690562 h 690562"/>
                          </a:gdLst>
                          <a:ahLst/>
                          <a:cxnLst>
                            <a:cxn ang="0">
                              <a:pos x="connsiteX0" y="connsiteY0"/>
                            </a:cxn>
                            <a:cxn ang="0">
                              <a:pos x="connsiteX1" y="connsiteY1"/>
                            </a:cxn>
                            <a:cxn ang="0">
                              <a:pos x="connsiteX2" y="connsiteY2"/>
                            </a:cxn>
                            <a:cxn ang="0">
                              <a:pos x="connsiteX3" y="connsiteY3"/>
                            </a:cxn>
                          </a:cxnLst>
                          <a:rect l="l" t="t" r="r" b="b"/>
                          <a:pathLst>
                            <a:path w="6064250" h="690562">
                              <a:moveTo>
                                <a:pt x="0" y="0"/>
                              </a:moveTo>
                              <a:lnTo>
                                <a:pt x="6064250" y="0"/>
                              </a:lnTo>
                              <a:lnTo>
                                <a:pt x="6064250" y="690562"/>
                              </a:lnTo>
                              <a:lnTo>
                                <a:pt x="0" y="690562"/>
                              </a:lnTo>
                              <a:close/>
                            </a:path>
                          </a:pathLst>
                        </a:cu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7095491" y="1"/>
                          <a:ext cx="683895" cy="688657"/>
                        </a:xfrm>
                        <a:custGeom>
                          <a:avLst/>
                          <a:gdLst>
                            <a:gd name="connsiteX0" fmla="*/ 0 w 683895"/>
                            <a:gd name="connsiteY0" fmla="*/ 0 h 688657"/>
                            <a:gd name="connsiteX1" fmla="*/ 683895 w 683895"/>
                            <a:gd name="connsiteY1" fmla="*/ 0 h 688657"/>
                            <a:gd name="connsiteX2" fmla="*/ 683895 w 683895"/>
                            <a:gd name="connsiteY2" fmla="*/ 688657 h 688657"/>
                            <a:gd name="connsiteX3" fmla="*/ 0 w 683895"/>
                            <a:gd name="connsiteY3" fmla="*/ 688657 h 688657"/>
                          </a:gdLst>
                          <a:ahLst/>
                          <a:cxnLst>
                            <a:cxn ang="0">
                              <a:pos x="connsiteX0" y="connsiteY0"/>
                            </a:cxn>
                            <a:cxn ang="0">
                              <a:pos x="connsiteX1" y="connsiteY1"/>
                            </a:cxn>
                            <a:cxn ang="0">
                              <a:pos x="connsiteX2" y="connsiteY2"/>
                            </a:cxn>
                            <a:cxn ang="0">
                              <a:pos x="connsiteX3" y="connsiteY3"/>
                            </a:cxn>
                          </a:cxnLst>
                          <a:rect l="l" t="t" r="r" b="b"/>
                          <a:pathLst>
                            <a:path w="683895" h="688657">
                              <a:moveTo>
                                <a:pt x="0" y="0"/>
                              </a:moveTo>
                              <a:lnTo>
                                <a:pt x="683895" y="0"/>
                              </a:lnTo>
                              <a:lnTo>
                                <a:pt x="683895" y="688657"/>
                              </a:lnTo>
                              <a:lnTo>
                                <a:pt x="0" y="688657"/>
                              </a:lnTo>
                              <a:close/>
                            </a:path>
                          </a:pathLst>
                        </a:cu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5405120" y="0"/>
                          <a:ext cx="1692275" cy="690562"/>
                        </a:xfrm>
                        <a:custGeom>
                          <a:avLst/>
                          <a:gdLst>
                            <a:gd name="connsiteX0" fmla="*/ 0 w 1692275"/>
                            <a:gd name="connsiteY0" fmla="*/ 0 h 690562"/>
                            <a:gd name="connsiteX1" fmla="*/ 1692275 w 1692275"/>
                            <a:gd name="connsiteY1" fmla="*/ 0 h 690562"/>
                            <a:gd name="connsiteX2" fmla="*/ 1692275 w 1692275"/>
                            <a:gd name="connsiteY2" fmla="*/ 690562 h 690562"/>
                            <a:gd name="connsiteX3" fmla="*/ 0 w 1692275"/>
                            <a:gd name="connsiteY3" fmla="*/ 690562 h 690562"/>
                          </a:gdLst>
                          <a:ahLst/>
                          <a:cxnLst>
                            <a:cxn ang="0">
                              <a:pos x="connsiteX0" y="connsiteY0"/>
                            </a:cxn>
                            <a:cxn ang="0">
                              <a:pos x="connsiteX1" y="connsiteY1"/>
                            </a:cxn>
                            <a:cxn ang="0">
                              <a:pos x="connsiteX2" y="connsiteY2"/>
                            </a:cxn>
                            <a:cxn ang="0">
                              <a:pos x="connsiteX3" y="connsiteY3"/>
                            </a:cxn>
                          </a:cxnLst>
                          <a:rect l="l" t="t" r="r" b="b"/>
                          <a:pathLst>
                            <a:path w="1692275" h="690562">
                              <a:moveTo>
                                <a:pt x="0" y="0"/>
                              </a:moveTo>
                              <a:lnTo>
                                <a:pt x="1692275" y="0"/>
                              </a:lnTo>
                              <a:lnTo>
                                <a:pt x="1692275" y="690562"/>
                              </a:lnTo>
                              <a:lnTo>
                                <a:pt x="0" y="690562"/>
                              </a:lnTo>
                              <a:close/>
                            </a:path>
                          </a:pathLst>
                        </a:cu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9616122"/>
                          <a:ext cx="7772400" cy="45720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7100570" y="234632"/>
                          <a:ext cx="212090" cy="21209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7336790" y="234632"/>
                          <a:ext cx="212090" cy="21209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7562850" y="234632"/>
                          <a:ext cx="212090" cy="21209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a:spLocks noChangeAspect="1"/>
                      </wps:cNvSpPr>
                      <wps:spPr>
                        <a:xfrm>
                          <a:off x="1007744" y="9713912"/>
                          <a:ext cx="685166" cy="359410"/>
                        </a:xfrm>
                        <a:custGeom>
                          <a:avLst/>
                          <a:gdLst>
                            <a:gd name="connsiteX0" fmla="*/ 342583 w 685166"/>
                            <a:gd name="connsiteY0" fmla="*/ 0 h 359410"/>
                            <a:gd name="connsiteX1" fmla="*/ 685166 w 685166"/>
                            <a:gd name="connsiteY1" fmla="*/ 342900 h 359410"/>
                            <a:gd name="connsiteX2" fmla="*/ 681836 w 685166"/>
                            <a:gd name="connsiteY2" fmla="*/ 359410 h 359410"/>
                            <a:gd name="connsiteX3" fmla="*/ 3330 w 685166"/>
                            <a:gd name="connsiteY3" fmla="*/ 359410 h 359410"/>
                            <a:gd name="connsiteX4" fmla="*/ 0 w 685166"/>
                            <a:gd name="connsiteY4" fmla="*/ 342900 h 359410"/>
                            <a:gd name="connsiteX5" fmla="*/ 342583 w 685166"/>
                            <a:gd name="connsiteY5" fmla="*/ 0 h 359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85166" h="359410">
                              <a:moveTo>
                                <a:pt x="342583" y="0"/>
                              </a:moveTo>
                              <a:cubicBezTo>
                                <a:pt x="531786" y="0"/>
                                <a:pt x="685166" y="153522"/>
                                <a:pt x="685166" y="342900"/>
                              </a:cubicBezTo>
                              <a:lnTo>
                                <a:pt x="681836" y="359410"/>
                              </a:lnTo>
                              <a:lnTo>
                                <a:pt x="3330" y="359410"/>
                              </a:lnTo>
                              <a:lnTo>
                                <a:pt x="0" y="342900"/>
                              </a:lnTo>
                              <a:cubicBezTo>
                                <a:pt x="0" y="153522"/>
                                <a:pt x="153380" y="0"/>
                                <a:pt x="342583" y="0"/>
                              </a:cubicBezTo>
                              <a:close/>
                            </a:path>
                          </a:pathLst>
                        </a:custGeom>
                        <a:solidFill>
                          <a:schemeClr val="accent3">
                            <a:lumMod val="75000"/>
                          </a:schemeClr>
                        </a:solidFill>
                        <a:ln w="190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a:spLocks noChangeAspect="1"/>
                      </wps:cNvSpPr>
                      <wps:spPr>
                        <a:xfrm>
                          <a:off x="299084" y="9717088"/>
                          <a:ext cx="685166" cy="356235"/>
                        </a:xfrm>
                        <a:custGeom>
                          <a:avLst/>
                          <a:gdLst>
                            <a:gd name="connsiteX0" fmla="*/ 342583 w 685166"/>
                            <a:gd name="connsiteY0" fmla="*/ 0 h 356235"/>
                            <a:gd name="connsiteX1" fmla="*/ 685166 w 685166"/>
                            <a:gd name="connsiteY1" fmla="*/ 342900 h 356235"/>
                            <a:gd name="connsiteX2" fmla="*/ 682476 w 685166"/>
                            <a:gd name="connsiteY2" fmla="*/ 356235 h 356235"/>
                            <a:gd name="connsiteX3" fmla="*/ 2690 w 685166"/>
                            <a:gd name="connsiteY3" fmla="*/ 356235 h 356235"/>
                            <a:gd name="connsiteX4" fmla="*/ 0 w 685166"/>
                            <a:gd name="connsiteY4" fmla="*/ 342900 h 356235"/>
                            <a:gd name="connsiteX5" fmla="*/ 342583 w 685166"/>
                            <a:gd name="connsiteY5" fmla="*/ 0 h 3562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85166" h="356235">
                              <a:moveTo>
                                <a:pt x="342583" y="0"/>
                              </a:moveTo>
                              <a:cubicBezTo>
                                <a:pt x="531786" y="0"/>
                                <a:pt x="685166" y="153522"/>
                                <a:pt x="685166" y="342900"/>
                              </a:cubicBezTo>
                              <a:lnTo>
                                <a:pt x="682476" y="356235"/>
                              </a:lnTo>
                              <a:lnTo>
                                <a:pt x="2690" y="356235"/>
                              </a:lnTo>
                              <a:lnTo>
                                <a:pt x="0" y="342900"/>
                              </a:lnTo>
                              <a:cubicBezTo>
                                <a:pt x="0" y="153522"/>
                                <a:pt x="153380" y="0"/>
                                <a:pt x="342583" y="0"/>
                              </a:cubicBezTo>
                              <a:close/>
                            </a:path>
                          </a:pathLst>
                        </a:custGeom>
                        <a:solidFill>
                          <a:schemeClr val="accent3">
                            <a:lumMod val="75000"/>
                          </a:schemeClr>
                        </a:solidFill>
                        <a:ln w="190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a:spLocks noChangeAspect="1"/>
                      </wps:cNvSpPr>
                      <wps:spPr>
                        <a:xfrm>
                          <a:off x="0" y="9720800"/>
                          <a:ext cx="274321" cy="352522"/>
                        </a:xfrm>
                        <a:custGeom>
                          <a:avLst/>
                          <a:gdLst>
                            <a:gd name="connsiteX0" fmla="*/ 0 w 274321"/>
                            <a:gd name="connsiteY0" fmla="*/ 0 h 352522"/>
                            <a:gd name="connsiteX1" fmla="*/ 780 w 274321"/>
                            <a:gd name="connsiteY1" fmla="*/ 79 h 352522"/>
                            <a:gd name="connsiteX2" fmla="*/ 274321 w 274321"/>
                            <a:gd name="connsiteY2" fmla="*/ 336012 h 352522"/>
                            <a:gd name="connsiteX3" fmla="*/ 271410 w 274321"/>
                            <a:gd name="connsiteY3" fmla="*/ 352522 h 352522"/>
                            <a:gd name="connsiteX4" fmla="*/ 0 w 274321"/>
                            <a:gd name="connsiteY4" fmla="*/ 352522 h 3525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4321" h="352522">
                              <a:moveTo>
                                <a:pt x="0" y="0"/>
                              </a:moveTo>
                              <a:lnTo>
                                <a:pt x="780" y="79"/>
                              </a:lnTo>
                              <a:cubicBezTo>
                                <a:pt x="156890" y="32053"/>
                                <a:pt x="274321" y="170306"/>
                                <a:pt x="274321" y="336012"/>
                              </a:cubicBezTo>
                              <a:lnTo>
                                <a:pt x="271410" y="352522"/>
                              </a:lnTo>
                              <a:lnTo>
                                <a:pt x="0" y="352522"/>
                              </a:lnTo>
                              <a:close/>
                            </a:path>
                          </a:pathLst>
                        </a:custGeom>
                        <a:solidFill>
                          <a:schemeClr val="accent3">
                            <a:lumMod val="75000"/>
                          </a:schemeClr>
                        </a:solidFill>
                        <a:ln w="190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4743450" y="100012"/>
                          <a:ext cx="513080" cy="513080"/>
                        </a:xfrm>
                        <a:prstGeom prst="ellips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rot="10800000">
                          <a:off x="503877" y="0"/>
                          <a:ext cx="1529706" cy="654367"/>
                        </a:xfrm>
                        <a:custGeom>
                          <a:avLst/>
                          <a:gdLst>
                            <a:gd name="connsiteX0" fmla="*/ 1529706 w 1529706"/>
                            <a:gd name="connsiteY0" fmla="*/ 654367 h 654367"/>
                            <a:gd name="connsiteX1" fmla="*/ 1128666 w 1529706"/>
                            <a:gd name="connsiteY1" fmla="*/ 654367 h 654367"/>
                            <a:gd name="connsiteX2" fmla="*/ 1122933 w 1529706"/>
                            <a:gd name="connsiteY2" fmla="*/ 625971 h 654367"/>
                            <a:gd name="connsiteX3" fmla="*/ 764853 w 1529706"/>
                            <a:gd name="connsiteY3" fmla="*/ 388620 h 654367"/>
                            <a:gd name="connsiteX4" fmla="*/ 406773 w 1529706"/>
                            <a:gd name="connsiteY4" fmla="*/ 625971 h 654367"/>
                            <a:gd name="connsiteX5" fmla="*/ 401040 w 1529706"/>
                            <a:gd name="connsiteY5" fmla="*/ 654367 h 654367"/>
                            <a:gd name="connsiteX6" fmla="*/ 0 w 1529706"/>
                            <a:gd name="connsiteY6" fmla="*/ 654367 h 654367"/>
                            <a:gd name="connsiteX7" fmla="*/ 3404 w 1529706"/>
                            <a:gd name="connsiteY7" fmla="*/ 620599 h 654367"/>
                            <a:gd name="connsiteX8" fmla="*/ 764853 w 1529706"/>
                            <a:gd name="connsiteY8" fmla="*/ 0 h 654367"/>
                            <a:gd name="connsiteX9" fmla="*/ 1526302 w 1529706"/>
                            <a:gd name="connsiteY9" fmla="*/ 620599 h 6543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29706" h="654367">
                              <a:moveTo>
                                <a:pt x="1529706" y="654367"/>
                              </a:moveTo>
                              <a:lnTo>
                                <a:pt x="1128666" y="654367"/>
                              </a:lnTo>
                              <a:lnTo>
                                <a:pt x="1122933" y="625971"/>
                              </a:lnTo>
                              <a:cubicBezTo>
                                <a:pt x="1063938" y="486490"/>
                                <a:pt x="925825" y="388620"/>
                                <a:pt x="764853" y="388620"/>
                              </a:cubicBezTo>
                              <a:cubicBezTo>
                                <a:pt x="603881" y="388620"/>
                                <a:pt x="465768" y="486490"/>
                                <a:pt x="406773" y="625971"/>
                              </a:cubicBezTo>
                              <a:lnTo>
                                <a:pt x="401040" y="654367"/>
                              </a:lnTo>
                              <a:lnTo>
                                <a:pt x="0" y="654367"/>
                              </a:lnTo>
                              <a:lnTo>
                                <a:pt x="3404" y="620599"/>
                              </a:lnTo>
                              <a:cubicBezTo>
                                <a:pt x="75878" y="266424"/>
                                <a:pt x="389252" y="0"/>
                                <a:pt x="764853" y="0"/>
                              </a:cubicBezTo>
                              <a:cubicBezTo>
                                <a:pt x="1140454" y="0"/>
                                <a:pt x="1453828" y="266424"/>
                                <a:pt x="1526302" y="620599"/>
                              </a:cubicBezTo>
                              <a:close/>
                            </a:path>
                          </a:pathLst>
                        </a:cu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Oval 32"/>
                      <wps:cNvSpPr>
                        <a:spLocks noChangeAspect="1"/>
                      </wps:cNvSpPr>
                      <wps:spPr>
                        <a:xfrm>
                          <a:off x="6586855" y="783907"/>
                          <a:ext cx="1019810" cy="1021080"/>
                        </a:xfrm>
                        <a:prstGeom prst="ellipse">
                          <a:avLst/>
                        </a:prstGeom>
                        <a:solidFill>
                          <a:schemeClr val="accent3">
                            <a:lumMod val="60000"/>
                            <a:lumOff val="40000"/>
                          </a:schemeClr>
                        </a:solidFill>
                        <a:ln w="19050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099D72" id="Group 1" o:spid="_x0000_s1026" alt="&quot;&quot;" style="position:absolute;margin-left:-54.25pt;margin-top:-36.55pt;width:612.7pt;height:793.45pt;z-index:251724800;mso-width-relative:margin;mso-height-relative:margin" coordsize="77793,10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">
              <v:rect id="Rectangle 7" o:spid="_x0000_s1027" style="position:absolute;left:38;top:47;width:77724;height:18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" fillcolor="#f4b793 [1942]" stroked="f" strokeweight="1pt"/>
              <v:rect id="Rectangle 8" o:spid="_x0000_s1028" style="position:absolute;left:54095;top:6867;width:16923;height:12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" fillcolor="#3280a1 [2407]" stroked="f" strokeweight="1pt"/>
              <v:shape id="Freeform: Shape 9" o:spid="_x0000_s1029" style="position:absolute;width:60642;height:6905;visibility:visible;mso-wrap-style:square;v-text-anchor:middle" coordsize="6064250,69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" path="m,l6064250,r,690562l,690562,,xe" fillcolor="#3280a1 [2407]" stroked="f" strokeweight="1pt">
                <v:stroke joinstyle="miter"/>
                <v:path arrowok="t" o:connecttype="custom" o:connectlocs="0,0;6064250,0;6064250,690562;0,690562" o:connectangles="0,0,0,0"/>
              </v:shape>
              <v:shape id="Freeform: Shape 10" o:spid="_x0000_s1030" style="position:absolute;left:70954;width:6839;height:6886;visibility:visible;mso-wrap-style:square;v-text-anchor:middle" coordsize="683895,68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" path="m,l683895,r,688657l,688657,,xe" fillcolor="#3280a1 [2407]" stroked="f" strokeweight="1pt">
                <v:stroke joinstyle="miter"/>
                <v:path arrowok="t" o:connecttype="custom" o:connectlocs="0,0;683895,0;683895,688657;0,688657" o:connectangles="0,0,0,0"/>
              </v:shape>
              <v:shape id="Freeform: Shape 11" o:spid="_x0000_s1031" style="position:absolute;left:54051;width:16922;height:6905;visibility:visible;mso-wrap-style:square;v-text-anchor:middle" coordsize="1692275,69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" path="m,l1692275,r,690562l,690562,,xe" fillcolor="#f4b793 [1942]" stroked="f" strokeweight="1pt">
                <v:stroke joinstyle="miter"/>
                <v:path arrowok="t" o:connecttype="custom" o:connectlocs="0,0;1692275,0;1692275,690562;0,690562" o:connectangles="0,0,0,0"/>
              </v:shape>
              <v:rect id="Rectangle 12" o:spid="_x0000_s1032" style="position:absolute;top:96161;width:7772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" fillcolor="#3280a1 [2407]" stroked="f" strokeweight="1pt"/>
              <v:oval id="Oval 13" o:spid="_x0000_s1033" style="position:absolute;left:71005;top:2346;width:2121;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" fillcolor="#f4b793 [1942]" stroked="f" strokeweight="1pt">
                <v:stroke joinstyle="miter"/>
              </v:oval>
              <v:oval id="Oval 17" o:spid="_x0000_s1034" style="position:absolute;left:73367;top:2346;width:2121;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" fillcolor="#f4b793 [1942]" stroked="f" strokeweight="1pt">
                <v:stroke joinstyle="miter"/>
              </v:oval>
              <v:oval id="Oval 18" o:spid="_x0000_s1035" style="position:absolute;left:75628;top:2346;width:2121;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" fillcolor="#f4b793 [1942]" stroked="f" strokeweight="1pt">
                <v:stroke joinstyle="miter"/>
              </v:oval>
              <v:shape id="Freeform: Shape 19" o:spid="_x0000_s1036" style="position:absolute;left:10077;top:97139;width:6852;height:3594;visibility:visible;mso-wrap-style:square;v-text-anchor:middle" coordsize="685166,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" path="m342583,c531786,,685166,153522,685166,342900r-3330,16510l3330,359410,,342900c,153522,153380,,342583,xe" fillcolor="#d45c15 [2406]" stroked="f" strokeweight="15pt">
                <v:stroke joinstyle="miter"/>
                <v:path arrowok="t" o:connecttype="custom" o:connectlocs="342583,0;685166,342900;681836,359410;3330,359410;0,342900;342583,0" o:connectangles="0,0,0,0,0,0"/>
                <o:lock v:ext="edit" aspectratio="t"/>
              </v:shape>
              <v:shape id="Freeform: Shape 20" o:spid="_x0000_s1037" style="position:absolute;left:2990;top:97170;width:6852;height:3563;visibility:visible;mso-wrap-style:square;v-text-anchor:middle" coordsize="685166,35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" path="m342583,c531786,,685166,153522,685166,342900r-2690,13335l2690,356235,,342900c,153522,153380,,342583,xe" fillcolor="#d45c15 [2406]" stroked="f" strokeweight="15pt">
                <v:stroke joinstyle="miter"/>
                <v:path arrowok="t" o:connecttype="custom" o:connectlocs="342583,0;685166,342900;682476,356235;2690,356235;0,342900;342583,0" o:connectangles="0,0,0,0,0,0"/>
                <o:lock v:ext="edit" aspectratio="t"/>
              </v:shape>
              <v:shape id="Freeform: Shape 21" o:spid="_x0000_s1038" style="position:absolute;top:97208;width:2743;height:3525;visibility:visible;mso-wrap-style:square;v-text-anchor:middle" coordsize="274321,35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" path="m,l780,79c156890,32053,274321,170306,274321,336012r-2911,16510l,352522,,xe" fillcolor="#d45c15 [2406]" stroked="f" strokeweight="15pt">
                <v:stroke joinstyle="miter"/>
                <v:path arrowok="t" o:connecttype="custom" o:connectlocs="0,0;780,79;274321,336012;271410,352522;0,352522" o:connectangles="0,0,0,0,0"/>
                <o:lock v:ext="edit" aspectratio="t"/>
              </v:shape>
              <v:oval id="Oval 23" o:spid="_x0000_s1039" style="position:absolute;left:47434;top:1000;width:5131;height: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" fillcolor="#d45c15 [2406]" stroked="f" strokeweight="1pt">
                <v:stroke joinstyle="miter"/>
              </v:oval>
              <v:shape id="Freeform: Shape 27" o:spid="_x0000_s1040" style="position:absolute;left:5038;width:15297;height:6543;rotation:180;visibility:visible;mso-wrap-style:square;v-text-anchor:middle" coordsize="1529706,65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" path="m1529706,654367r-401040,l1122933,625971c1063938,486490,925825,388620,764853,388620v-160972,,-299085,97870,-358080,237351l401040,654367,,654367,3404,620599c75878,266424,389252,,764853,v375601,,688975,266424,761449,620599l1529706,654367xe" fillcolor="#d45c15 [2406]" stroked="f" strokeweight="1pt">
                <v:stroke joinstyle="miter"/>
                <v:path arrowok="t" o:connecttype="custom" o:connectlocs="1529706,654367;1128666,654367;1122933,625971;764853,388620;406773,625971;401040,654367;0,654367;3404,620599;764853,0;1526302,620599" o:connectangles="0,0,0,0,0,0,0,0,0,0"/>
              </v:shape>
              <v:oval id="Oval 32" o:spid="_x0000_s1041" style="position:absolute;left:65868;top:7839;width:10198;height:10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" fillcolor="#f4b793 [1942]" strokecolor="#d45c15 [2406]" strokeweight="15pt">
                <v:stroke joinstyle="miter"/>
                <v:path arrowok="t"/>
                <o:lock v:ext="edit" aspectratio="t"/>
              </v:oval>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5B17BCE"/>
    <w:multiLevelType w:val="hybridMultilevel"/>
    <w:tmpl w:val="012A2534"/>
    <w:lvl w:ilvl="0" w:tplc="B4C21106">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5178F"/>
    <w:multiLevelType w:val="hybridMultilevel"/>
    <w:tmpl w:val="94B46060"/>
    <w:lvl w:ilvl="0" w:tplc="B4C211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AD299B"/>
    <w:multiLevelType w:val="hybridMultilevel"/>
    <w:tmpl w:val="53EA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C031C"/>
    <w:multiLevelType w:val="hybridMultilevel"/>
    <w:tmpl w:val="0D5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B5D26"/>
    <w:multiLevelType w:val="hybridMultilevel"/>
    <w:tmpl w:val="F16ED3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744D22"/>
    <w:multiLevelType w:val="hybridMultilevel"/>
    <w:tmpl w:val="6D9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73EFE"/>
    <w:multiLevelType w:val="hybridMultilevel"/>
    <w:tmpl w:val="8D706CC0"/>
    <w:lvl w:ilvl="0" w:tplc="B4C21106">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3430D"/>
    <w:multiLevelType w:val="hybridMultilevel"/>
    <w:tmpl w:val="F4B4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222002">
    <w:abstractNumId w:val="0"/>
  </w:num>
  <w:num w:numId="2" w16cid:durableId="1454594237">
    <w:abstractNumId w:val="5"/>
  </w:num>
  <w:num w:numId="3" w16cid:durableId="2064283456">
    <w:abstractNumId w:val="8"/>
  </w:num>
  <w:num w:numId="4" w16cid:durableId="2037653938">
    <w:abstractNumId w:val="2"/>
  </w:num>
  <w:num w:numId="5" w16cid:durableId="824392099">
    <w:abstractNumId w:val="7"/>
  </w:num>
  <w:num w:numId="6" w16cid:durableId="406919387">
    <w:abstractNumId w:val="4"/>
  </w:num>
  <w:num w:numId="7" w16cid:durableId="324551758">
    <w:abstractNumId w:val="3"/>
  </w:num>
  <w:num w:numId="8" w16cid:durableId="1772972362">
    <w:abstractNumId w:val="1"/>
  </w:num>
  <w:num w:numId="9" w16cid:durableId="195197679">
    <w:abstractNumId w:val="9"/>
  </w:num>
  <w:num w:numId="10" w16cid:durableId="1972200049">
    <w:abstractNumId w:val="6"/>
  </w:num>
  <w:num w:numId="11" w16cid:durableId="12286144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15"/>
    <w:rsid w:val="000102B6"/>
    <w:rsid w:val="0001495E"/>
    <w:rsid w:val="0001626D"/>
    <w:rsid w:val="00020201"/>
    <w:rsid w:val="00040852"/>
    <w:rsid w:val="0008303B"/>
    <w:rsid w:val="00086759"/>
    <w:rsid w:val="00096EA6"/>
    <w:rsid w:val="000C7DF3"/>
    <w:rsid w:val="0010367C"/>
    <w:rsid w:val="00115561"/>
    <w:rsid w:val="00134175"/>
    <w:rsid w:val="00161502"/>
    <w:rsid w:val="001652A8"/>
    <w:rsid w:val="001B655A"/>
    <w:rsid w:val="001B7067"/>
    <w:rsid w:val="001D38CA"/>
    <w:rsid w:val="002174C2"/>
    <w:rsid w:val="00280CB5"/>
    <w:rsid w:val="00281FF8"/>
    <w:rsid w:val="00284887"/>
    <w:rsid w:val="002C2DB5"/>
    <w:rsid w:val="002E6287"/>
    <w:rsid w:val="00317906"/>
    <w:rsid w:val="003320FB"/>
    <w:rsid w:val="003331BA"/>
    <w:rsid w:val="00355BB2"/>
    <w:rsid w:val="00365E18"/>
    <w:rsid w:val="00394D75"/>
    <w:rsid w:val="003C520B"/>
    <w:rsid w:val="003D20BE"/>
    <w:rsid w:val="00431236"/>
    <w:rsid w:val="004358DC"/>
    <w:rsid w:val="0044165C"/>
    <w:rsid w:val="0048066F"/>
    <w:rsid w:val="004B13B1"/>
    <w:rsid w:val="004C575A"/>
    <w:rsid w:val="004D0EDF"/>
    <w:rsid w:val="005023CB"/>
    <w:rsid w:val="00504626"/>
    <w:rsid w:val="00524B92"/>
    <w:rsid w:val="005263B8"/>
    <w:rsid w:val="00526E4E"/>
    <w:rsid w:val="00540455"/>
    <w:rsid w:val="00544235"/>
    <w:rsid w:val="005528A3"/>
    <w:rsid w:val="00560F76"/>
    <w:rsid w:val="005754DF"/>
    <w:rsid w:val="005830B6"/>
    <w:rsid w:val="0058317D"/>
    <w:rsid w:val="005A2E9D"/>
    <w:rsid w:val="005A70A7"/>
    <w:rsid w:val="005C6801"/>
    <w:rsid w:val="0060484F"/>
    <w:rsid w:val="006304F5"/>
    <w:rsid w:val="006319CD"/>
    <w:rsid w:val="0066642C"/>
    <w:rsid w:val="006A0DE6"/>
    <w:rsid w:val="006A4E7D"/>
    <w:rsid w:val="006E1078"/>
    <w:rsid w:val="006E1F2F"/>
    <w:rsid w:val="006F7A6D"/>
    <w:rsid w:val="007038AD"/>
    <w:rsid w:val="00722055"/>
    <w:rsid w:val="00736BDC"/>
    <w:rsid w:val="0073787B"/>
    <w:rsid w:val="007379BF"/>
    <w:rsid w:val="007520BE"/>
    <w:rsid w:val="00774FA1"/>
    <w:rsid w:val="00785A6B"/>
    <w:rsid w:val="0079041F"/>
    <w:rsid w:val="00840C37"/>
    <w:rsid w:val="00844354"/>
    <w:rsid w:val="00860693"/>
    <w:rsid w:val="00891A6F"/>
    <w:rsid w:val="008962D9"/>
    <w:rsid w:val="008B4FB8"/>
    <w:rsid w:val="008D57F5"/>
    <w:rsid w:val="008D6F0D"/>
    <w:rsid w:val="009016EF"/>
    <w:rsid w:val="0094714C"/>
    <w:rsid w:val="00961A6A"/>
    <w:rsid w:val="00965BE3"/>
    <w:rsid w:val="009819D0"/>
    <w:rsid w:val="0099045F"/>
    <w:rsid w:val="009C6F72"/>
    <w:rsid w:val="009F49FA"/>
    <w:rsid w:val="00A01F45"/>
    <w:rsid w:val="00A202EA"/>
    <w:rsid w:val="00A33FBA"/>
    <w:rsid w:val="00A448C1"/>
    <w:rsid w:val="00A6268A"/>
    <w:rsid w:val="00AA3F60"/>
    <w:rsid w:val="00AA7AA0"/>
    <w:rsid w:val="00AB23D6"/>
    <w:rsid w:val="00AC170F"/>
    <w:rsid w:val="00AE735A"/>
    <w:rsid w:val="00B147EA"/>
    <w:rsid w:val="00B23B76"/>
    <w:rsid w:val="00B65FBA"/>
    <w:rsid w:val="00B70A9C"/>
    <w:rsid w:val="00B83428"/>
    <w:rsid w:val="00BB4583"/>
    <w:rsid w:val="00C06448"/>
    <w:rsid w:val="00C34F93"/>
    <w:rsid w:val="00C36FD0"/>
    <w:rsid w:val="00C455D8"/>
    <w:rsid w:val="00C50A85"/>
    <w:rsid w:val="00C5399C"/>
    <w:rsid w:val="00C7042B"/>
    <w:rsid w:val="00C720E6"/>
    <w:rsid w:val="00C728A7"/>
    <w:rsid w:val="00C858F0"/>
    <w:rsid w:val="00C90250"/>
    <w:rsid w:val="00C9396E"/>
    <w:rsid w:val="00C966CE"/>
    <w:rsid w:val="00CA6B4F"/>
    <w:rsid w:val="00CC77C1"/>
    <w:rsid w:val="00D16D6F"/>
    <w:rsid w:val="00D45644"/>
    <w:rsid w:val="00D51C7C"/>
    <w:rsid w:val="00D57317"/>
    <w:rsid w:val="00D74DBF"/>
    <w:rsid w:val="00DA4A43"/>
    <w:rsid w:val="00DC5883"/>
    <w:rsid w:val="00DC5CA9"/>
    <w:rsid w:val="00DE3A9B"/>
    <w:rsid w:val="00DF2E19"/>
    <w:rsid w:val="00DF3520"/>
    <w:rsid w:val="00DF4A4B"/>
    <w:rsid w:val="00DF731C"/>
    <w:rsid w:val="00E16B6E"/>
    <w:rsid w:val="00E31B60"/>
    <w:rsid w:val="00E32EB5"/>
    <w:rsid w:val="00E35A15"/>
    <w:rsid w:val="00E37225"/>
    <w:rsid w:val="00E710E9"/>
    <w:rsid w:val="00E7698E"/>
    <w:rsid w:val="00EA417A"/>
    <w:rsid w:val="00EB77DE"/>
    <w:rsid w:val="00F16B7C"/>
    <w:rsid w:val="00F24577"/>
    <w:rsid w:val="00F31F51"/>
    <w:rsid w:val="00F35A83"/>
    <w:rsid w:val="00F44524"/>
    <w:rsid w:val="00F45FDB"/>
    <w:rsid w:val="00F750EF"/>
    <w:rsid w:val="00FC3589"/>
    <w:rsid w:val="00FD1900"/>
    <w:rsid w:val="00FF5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6E"/>
    <w:rPr>
      <w:rFonts w:ascii="Century Gothic" w:hAnsi="Century Gothic"/>
      <w:color w:val="404040" w:themeColor="text1" w:themeTint="BF"/>
      <w:sz w:val="20"/>
      <w:szCs w:val="20"/>
    </w:rPr>
  </w:style>
  <w:style w:type="paragraph" w:styleId="Heading1">
    <w:name w:val="heading 1"/>
    <w:basedOn w:val="Normal"/>
    <w:next w:val="Normal"/>
    <w:link w:val="Heading1Char"/>
    <w:uiPriority w:val="4"/>
    <w:qFormat/>
    <w:rsid w:val="00E31B60"/>
    <w:pPr>
      <w:keepNext/>
      <w:keepLines/>
      <w:spacing w:before="480"/>
      <w:outlineLvl w:val="0"/>
    </w:pPr>
    <w:rPr>
      <w:rFonts w:eastAsiaTheme="majorEastAsia" w:cs="Times New Roman (Headings CS)"/>
      <w:b/>
      <w:caps/>
      <w:color w:val="8E3E0E" w:themeColor="accent3" w:themeShade="80"/>
      <w:spacing w:val="10"/>
      <w:sz w:val="28"/>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00013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BB4583"/>
    <w:pPr>
      <w:spacing w:before="720" w:after="960"/>
      <w:contextualSpacing/>
    </w:pPr>
    <w:rPr>
      <w:rFonts w:cs="Times New Roman (Body CS)"/>
      <w:b/>
      <w:caps/>
      <w:color w:val="F4B793" w:themeColor="accent3" w:themeTint="99"/>
      <w:spacing w:val="60"/>
      <w:sz w:val="48"/>
      <w:szCs w:val="48"/>
      <w14:textOutline w14:w="6350" w14:cap="rnd" w14:cmpd="sng" w14:algn="ctr">
        <w14:solidFill>
          <w14:schemeClr w14:val="accent4">
            <w14:lumMod w14:val="75000"/>
          </w14:schemeClr>
        </w14:solidFill>
        <w14:prstDash w14:val="solid"/>
        <w14:bevel/>
      </w14:textOutline>
    </w:rPr>
  </w:style>
  <w:style w:type="character" w:customStyle="1" w:styleId="TitleChar">
    <w:name w:val="Title Char"/>
    <w:basedOn w:val="DefaultParagraphFont"/>
    <w:link w:val="Title"/>
    <w:uiPriority w:val="6"/>
    <w:rsid w:val="00BB4583"/>
    <w:rPr>
      <w:rFonts w:ascii="Century Gothic" w:hAnsi="Century Gothic" w:cs="Times New Roman (Body CS)"/>
      <w:b/>
      <w:caps/>
      <w:color w:val="F4B793" w:themeColor="accent3" w:themeTint="99"/>
      <w:spacing w:val="60"/>
      <w:sz w:val="48"/>
      <w:szCs w:val="48"/>
      <w14:textOutline w14:w="6350" w14:cap="rnd" w14:cmpd="sng" w14:algn="ctr">
        <w14:solidFill>
          <w14:schemeClr w14:val="accent4">
            <w14:lumMod w14:val="75000"/>
          </w14:schemeClr>
        </w14:solidFill>
        <w14:prstDash w14:val="solid"/>
        <w14:bevel/>
      </w14:textOutline>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E31B60"/>
    <w:rPr>
      <w:rFonts w:ascii="Century Gothic" w:eastAsiaTheme="majorEastAsia" w:hAnsi="Century Gothic" w:cs="Times New Roman (Headings CS)"/>
      <w:b/>
      <w:caps/>
      <w:color w:val="8E3E0E" w:themeColor="accent3" w:themeShade="80"/>
      <w:spacing w:val="10"/>
      <w:sz w:val="28"/>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000131" w:themeColor="accent1"/>
      <w:sz w:val="24"/>
      <w:szCs w:val="20"/>
    </w:rPr>
  </w:style>
  <w:style w:type="paragraph" w:styleId="Footer">
    <w:name w:val="footer"/>
    <w:basedOn w:val="Normal"/>
    <w:link w:val="FooterChar"/>
    <w:uiPriority w:val="99"/>
    <w:unhideWhenUsed/>
    <w:qFormat/>
    <w:pPr>
      <w:spacing w:after="0" w:line="240" w:lineRule="auto"/>
      <w:jc w:val="right"/>
    </w:pPr>
    <w:rPr>
      <w:color w:val="000131" w:themeColor="accent1"/>
    </w:rPr>
  </w:style>
  <w:style w:type="character" w:customStyle="1" w:styleId="FooterChar">
    <w:name w:val="Footer Char"/>
    <w:basedOn w:val="DefaultParagraphFont"/>
    <w:link w:val="Footer"/>
    <w:uiPriority w:val="99"/>
    <w:rPr>
      <w:color w:val="000131"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E16B6E"/>
    <w:pPr>
      <w:spacing w:before="360"/>
      <w:contextualSpacing/>
    </w:pPr>
    <w:rPr>
      <w:rFonts w:asciiTheme="minorHAnsi" w:hAnsiTheme="minorHAnsi"/>
      <w:color w:val="auto"/>
    </w:rPr>
  </w:style>
  <w:style w:type="paragraph" w:styleId="NoSpacing">
    <w:name w:val="No Spacing"/>
    <w:uiPriority w:val="99"/>
    <w:rsid w:val="0048066F"/>
    <w:pPr>
      <w:spacing w:after="0" w:line="240" w:lineRule="auto"/>
    </w:pPr>
    <w:rPr>
      <w:color w:val="404040" w:themeColor="text1" w:themeTint="BF"/>
      <w:sz w:val="24"/>
      <w:szCs w:val="20"/>
    </w:rPr>
  </w:style>
  <w:style w:type="character" w:styleId="Emphasis">
    <w:name w:val="Emphasis"/>
    <w:basedOn w:val="DefaultParagraphFont"/>
    <w:uiPriority w:val="20"/>
    <w:qFormat/>
    <w:rsid w:val="00E16B6E"/>
    <w:rPr>
      <w:b/>
      <w:i w:val="0"/>
      <w:iCs/>
      <w:color w:val="3280A1" w:themeColor="accent4" w:themeShade="BF"/>
    </w:rPr>
  </w:style>
  <w:style w:type="paragraph" w:styleId="ListParagraph">
    <w:name w:val="List Paragraph"/>
    <w:basedOn w:val="Normal"/>
    <w:uiPriority w:val="34"/>
    <w:semiHidden/>
    <w:qFormat/>
    <w:rsid w:val="00AC1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9250CDF82C460BB36D88C23DD0E7D2"/>
        <w:category>
          <w:name w:val="General"/>
          <w:gallery w:val="placeholder"/>
        </w:category>
        <w:types>
          <w:type w:val="bbPlcHdr"/>
        </w:types>
        <w:behaviors>
          <w:behavior w:val="content"/>
        </w:behaviors>
        <w:guid w:val="{3BA3EFC0-011D-42A8-8831-696D7611F24B}"/>
      </w:docPartPr>
      <w:docPartBody>
        <w:p w:rsidR="00E97161" w:rsidRDefault="00000000">
          <w:pPr>
            <w:pStyle w:val="0F9250CDF82C460BB36D88C23DD0E7D2"/>
          </w:pPr>
          <w:r w:rsidRPr="00E16B6E">
            <w:rPr>
              <w:rStyle w:val="Emphasis"/>
            </w:rPr>
            <w:t>Date:</w:t>
          </w:r>
        </w:p>
      </w:docPartBody>
    </w:docPart>
    <w:docPart>
      <w:docPartPr>
        <w:name w:val="A13033E53CE6487FAAEAE3C67CA9ABC2"/>
        <w:category>
          <w:name w:val="General"/>
          <w:gallery w:val="placeholder"/>
        </w:category>
        <w:types>
          <w:type w:val="bbPlcHdr"/>
        </w:types>
        <w:behaviors>
          <w:behavior w:val="content"/>
        </w:behaviors>
        <w:guid w:val="{6AEEAA1C-DDC5-47ED-AEF8-768C75CD93E1}"/>
      </w:docPartPr>
      <w:docPartBody>
        <w:p w:rsidR="00E97161" w:rsidRDefault="00000000">
          <w:pPr>
            <w:pStyle w:val="A13033E53CE6487FAAEAE3C67CA9ABC2"/>
          </w:pPr>
          <w:r w:rsidRPr="00E16B6E">
            <w:t>1/9/23</w:t>
          </w:r>
        </w:p>
      </w:docPartBody>
    </w:docPart>
    <w:docPart>
      <w:docPartPr>
        <w:name w:val="C4A996CE2FD1498E8264FD2AE7B20099"/>
        <w:category>
          <w:name w:val="General"/>
          <w:gallery w:val="placeholder"/>
        </w:category>
        <w:types>
          <w:type w:val="bbPlcHdr"/>
        </w:types>
        <w:behaviors>
          <w:behavior w:val="content"/>
        </w:behaviors>
        <w:guid w:val="{E398581F-E7F7-40FA-A1E6-8FE61666E8BF}"/>
      </w:docPartPr>
      <w:docPartBody>
        <w:p w:rsidR="00E97161" w:rsidRDefault="00000000">
          <w:pPr>
            <w:pStyle w:val="C4A996CE2FD1498E8264FD2AE7B20099"/>
          </w:pPr>
          <w:r w:rsidRPr="00E16B6E">
            <w:rPr>
              <w:rStyle w:val="Emphasis"/>
            </w:rPr>
            <w:t>Time:</w:t>
          </w:r>
        </w:p>
      </w:docPartBody>
    </w:docPart>
    <w:docPart>
      <w:docPartPr>
        <w:name w:val="F46FA51E849B4E498DD95CF39BC24D1B"/>
        <w:category>
          <w:name w:val="General"/>
          <w:gallery w:val="placeholder"/>
        </w:category>
        <w:types>
          <w:type w:val="bbPlcHdr"/>
        </w:types>
        <w:behaviors>
          <w:behavior w:val="content"/>
        </w:behaviors>
        <w:guid w:val="{DCFF4438-54AE-41A5-8812-C7C60D566DFE}"/>
      </w:docPartPr>
      <w:docPartBody>
        <w:p w:rsidR="00E97161" w:rsidRDefault="00000000">
          <w:pPr>
            <w:pStyle w:val="F46FA51E849B4E498DD95CF39BC24D1B"/>
          </w:pPr>
          <w:r w:rsidRPr="00E16B6E">
            <w:t>9:00 AM</w:t>
          </w:r>
        </w:p>
      </w:docPartBody>
    </w:docPart>
    <w:docPart>
      <w:docPartPr>
        <w:name w:val="E7CBA504BAE24445B429818E343A9C83"/>
        <w:category>
          <w:name w:val="General"/>
          <w:gallery w:val="placeholder"/>
        </w:category>
        <w:types>
          <w:type w:val="bbPlcHdr"/>
        </w:types>
        <w:behaviors>
          <w:behavior w:val="content"/>
        </w:behaviors>
        <w:guid w:val="{5B815BE6-8BA1-4CD9-93BD-D8235C05B6EE}"/>
      </w:docPartPr>
      <w:docPartBody>
        <w:p w:rsidR="00E97161" w:rsidRDefault="00000000">
          <w:pPr>
            <w:pStyle w:val="E7CBA504BAE24445B429818E343A9C83"/>
          </w:pPr>
          <w:r w:rsidRPr="00E16B6E">
            <w:rPr>
              <w:rStyle w:val="Emphasis"/>
            </w:rPr>
            <w:t>Facilitator:</w:t>
          </w:r>
        </w:p>
        <w:bookmarkStart w:id="0" w:name="_Hlk121143983"/>
        <w:bookmarkEnd w:id="0"/>
      </w:docPartBody>
    </w:docPart>
    <w:docPart>
      <w:docPartPr>
        <w:name w:val="D78F61F53F83483E97F20C0990226C09"/>
        <w:category>
          <w:name w:val="General"/>
          <w:gallery w:val="placeholder"/>
        </w:category>
        <w:types>
          <w:type w:val="bbPlcHdr"/>
        </w:types>
        <w:behaviors>
          <w:behavior w:val="content"/>
        </w:behaviors>
        <w:guid w:val="{A3BAB94F-6EA8-4213-844E-098B812387EF}"/>
      </w:docPartPr>
      <w:docPartBody>
        <w:p w:rsidR="00E97161" w:rsidRDefault="00000000">
          <w:pPr>
            <w:pStyle w:val="D78F61F53F83483E97F20C0990226C09"/>
          </w:pPr>
          <w:r w:rsidRPr="00E16B6E">
            <w:t>Principal’s report</w:t>
          </w:r>
        </w:p>
      </w:docPartBody>
    </w:docPart>
    <w:docPart>
      <w:docPartPr>
        <w:name w:val="DD3F42DA07954AF2B5E5D333DE341448"/>
        <w:category>
          <w:name w:val="General"/>
          <w:gallery w:val="placeholder"/>
        </w:category>
        <w:types>
          <w:type w:val="bbPlcHdr"/>
        </w:types>
        <w:behaviors>
          <w:behavior w:val="content"/>
        </w:behaviors>
        <w:guid w:val="{40AD412F-D932-48B3-8417-A5DDF563657F}"/>
      </w:docPartPr>
      <w:docPartBody>
        <w:p w:rsidR="00E97161" w:rsidRDefault="00000000">
          <w:pPr>
            <w:pStyle w:val="DD3F42DA07954AF2B5E5D333DE341448"/>
          </w:pPr>
          <w:r w:rsidRPr="00F31F51">
            <w:t>Announcements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5625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D6"/>
    <w:rsid w:val="001F5503"/>
    <w:rsid w:val="00627A09"/>
    <w:rsid w:val="009029D6"/>
    <w:rsid w:val="00E9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b/>
      <w:i w:val="0"/>
      <w:iCs/>
      <w:color w:val="BF8F00" w:themeColor="accent4" w:themeShade="BF"/>
    </w:rPr>
  </w:style>
  <w:style w:type="paragraph" w:customStyle="1" w:styleId="0F9250CDF82C460BB36D88C23DD0E7D2">
    <w:name w:val="0F9250CDF82C460BB36D88C23DD0E7D2"/>
  </w:style>
  <w:style w:type="paragraph" w:customStyle="1" w:styleId="A13033E53CE6487FAAEAE3C67CA9ABC2">
    <w:name w:val="A13033E53CE6487FAAEAE3C67CA9ABC2"/>
  </w:style>
  <w:style w:type="paragraph" w:customStyle="1" w:styleId="C4A996CE2FD1498E8264FD2AE7B20099">
    <w:name w:val="C4A996CE2FD1498E8264FD2AE7B20099"/>
  </w:style>
  <w:style w:type="paragraph" w:customStyle="1" w:styleId="F46FA51E849B4E498DD95CF39BC24D1B">
    <w:name w:val="F46FA51E849B4E498DD95CF39BC24D1B"/>
  </w:style>
  <w:style w:type="paragraph" w:customStyle="1" w:styleId="E7CBA504BAE24445B429818E343A9C83">
    <w:name w:val="E7CBA504BAE24445B429818E343A9C83"/>
  </w:style>
  <w:style w:type="character" w:styleId="PlaceholderText">
    <w:name w:val="Placeholder Text"/>
    <w:basedOn w:val="DefaultParagraphFont"/>
    <w:uiPriority w:val="99"/>
    <w:semiHidden/>
    <w:rPr>
      <w:color w:val="808080"/>
    </w:rPr>
  </w:style>
  <w:style w:type="paragraph" w:customStyle="1" w:styleId="D78F61F53F83483E97F20C0990226C09">
    <w:name w:val="D78F61F53F83483E97F20C0990226C09"/>
  </w:style>
  <w:style w:type="paragraph" w:styleId="ListBullet">
    <w:name w:val="List Bullet"/>
    <w:basedOn w:val="Normal"/>
    <w:uiPriority w:val="10"/>
    <w:qFormat/>
    <w:pPr>
      <w:numPr>
        <w:numId w:val="1"/>
      </w:numPr>
      <w:spacing w:before="100" w:after="100" w:line="240" w:lineRule="auto"/>
      <w:contextualSpacing/>
    </w:pPr>
    <w:rPr>
      <w:rFonts w:ascii="Century Gothic" w:hAnsi="Century Gothic"/>
      <w:color w:val="404040" w:themeColor="text1" w:themeTint="BF"/>
      <w:sz w:val="20"/>
      <w:szCs w:val="21"/>
      <w:lang w:eastAsia="ja-JP"/>
    </w:rPr>
  </w:style>
  <w:style w:type="paragraph" w:customStyle="1" w:styleId="DD3F42DA07954AF2B5E5D333DE341448">
    <w:name w:val="DD3F42DA07954AF2B5E5D333DE341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5">
      <a:dk1>
        <a:srgbClr val="000000"/>
      </a:dk1>
      <a:lt1>
        <a:srgbClr val="FFFFFF"/>
      </a:lt1>
      <a:dk2>
        <a:srgbClr val="44546A"/>
      </a:dk2>
      <a:lt2>
        <a:srgbClr val="E7E6E6"/>
      </a:lt2>
      <a:accent1>
        <a:srgbClr val="000131"/>
      </a:accent1>
      <a:accent2>
        <a:srgbClr val="D24D39"/>
      </a:accent2>
      <a:accent3>
        <a:srgbClr val="ED884C"/>
      </a:accent3>
      <a:accent4>
        <a:srgbClr val="52A6C9"/>
      </a:accent4>
      <a:accent5>
        <a:srgbClr val="3515A5"/>
      </a:accent5>
      <a:accent6>
        <a:srgbClr val="DDA9C2"/>
      </a:accent6>
      <a:hlink>
        <a:srgbClr val="0563C1"/>
      </a:hlink>
      <a:folHlink>
        <a:srgbClr val="954F72"/>
      </a:folHlink>
    </a:clrScheme>
    <a:fontScheme name="Custom 80">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AAA6E523-97AA-42B2-9484-30D603E29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69E14-2A35-4F73-B48A-97C23B9E9B4A}">
  <ds:schemaRefs>
    <ds:schemaRef ds:uri="http://schemas.microsoft.com/sharepoint/v3/contenttype/forms"/>
  </ds:schemaRefs>
</ds:datastoreItem>
</file>

<file path=customXml/itemProps3.xml><?xml version="1.0" encoding="utf-8"?>
<ds:datastoreItem xmlns:ds="http://schemas.openxmlformats.org/officeDocument/2006/customXml" ds:itemID="{C35D0AC1-CB33-44DE-9138-7938B0043CD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C:\Users\donna\AppData\Roaming\Microsoft\Templates\Education minutes.dotx</Template>
  <TotalTime>0</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2024-02-18T13:59:00Z</dcterms:created>
  <dcterms:modified xsi:type="dcterms:W3CDTF">2024-02-18T13:59:00Z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